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E0E7" w14:textId="3AFDDA14" w:rsidR="003E7719" w:rsidRDefault="00824FB4" w:rsidP="003E7719">
      <w:pPr>
        <w:spacing w:line="240" w:lineRule="auto"/>
        <w:rPr>
          <w:b/>
          <w:sz w:val="24"/>
          <w:szCs w:val="24"/>
          <w:lang w:val="en-GB"/>
        </w:rPr>
      </w:pPr>
      <w:r w:rsidRPr="00FA3A29">
        <w:rPr>
          <w:rFonts w:cs="Courier New"/>
          <w:b/>
          <w:color w:val="000000"/>
          <w:sz w:val="24"/>
          <w:szCs w:val="24"/>
          <w:lang w:val="en-GB"/>
        </w:rPr>
        <w:t xml:space="preserve">Thursday 27th October: </w:t>
      </w:r>
      <w:r w:rsidR="001A2911">
        <w:rPr>
          <w:b/>
          <w:sz w:val="24"/>
          <w:szCs w:val="24"/>
          <w:lang w:val="en-GB"/>
        </w:rPr>
        <w:t>14.15-15.45</w:t>
      </w:r>
    </w:p>
    <w:p w14:paraId="04C60015" w14:textId="2C2552A7" w:rsidR="001A2911" w:rsidRPr="00FA3A29" w:rsidRDefault="001A2911" w:rsidP="003E7719">
      <w:pPr>
        <w:spacing w:line="240" w:lineRule="auto"/>
        <w:rPr>
          <w:rFonts w:cs="Courier New"/>
          <w:b/>
          <w:color w:val="000000"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Room F203</w:t>
      </w:r>
      <w:bookmarkStart w:id="0" w:name="_GoBack"/>
      <w:bookmarkEnd w:id="0"/>
    </w:p>
    <w:p w14:paraId="5FFDC7DF" w14:textId="3306C843" w:rsidR="007F0C71" w:rsidRDefault="003E7719" w:rsidP="003E7719">
      <w:pPr>
        <w:spacing w:line="240" w:lineRule="auto"/>
        <w:rPr>
          <w:rStyle w:val="apple-converted-space"/>
          <w:rFonts w:cs="Courier New"/>
          <w:b/>
          <w:color w:val="000000"/>
          <w:sz w:val="24"/>
          <w:szCs w:val="24"/>
          <w:lang w:val="en-GB"/>
        </w:rPr>
      </w:pPr>
      <w:r w:rsidRPr="00FA3A29">
        <w:rPr>
          <w:rFonts w:cs="Courier New"/>
          <w:b/>
          <w:color w:val="000000"/>
          <w:sz w:val="24"/>
          <w:szCs w:val="24"/>
          <w:lang w:val="en-GB"/>
        </w:rPr>
        <w:t>ICHRIE Johnson &amp; Wales Case Study Competition &amp; Journal of Hospitality &amp; Tourism Cases: writing &amp; using case studies</w:t>
      </w:r>
      <w:r w:rsidRPr="00FA3A29">
        <w:rPr>
          <w:rStyle w:val="apple-converted-space"/>
          <w:rFonts w:cs="Courier New"/>
          <w:b/>
          <w:color w:val="000000"/>
          <w:sz w:val="24"/>
          <w:szCs w:val="24"/>
          <w:lang w:val="en-GB"/>
        </w:rPr>
        <w:t> </w:t>
      </w:r>
    </w:p>
    <w:p w14:paraId="0DE13D1E" w14:textId="77777777" w:rsidR="007F0C71" w:rsidRPr="007F0C71" w:rsidRDefault="007F0C71" w:rsidP="007F0C71">
      <w:pPr>
        <w:spacing w:line="240" w:lineRule="auto"/>
        <w:rPr>
          <w:rFonts w:cs="Courier New"/>
          <w:b/>
          <w:color w:val="000000"/>
          <w:sz w:val="24"/>
          <w:szCs w:val="24"/>
          <w:lang w:val="en-GB"/>
        </w:rPr>
      </w:pPr>
      <w:r w:rsidRPr="007F0C71">
        <w:rPr>
          <w:rFonts w:cs="Courier New"/>
          <w:b/>
          <w:color w:val="000000"/>
          <w:sz w:val="24"/>
          <w:szCs w:val="24"/>
          <w:lang w:val="en-GB"/>
        </w:rPr>
        <w:t xml:space="preserve">Facilitator: Dr Marianna </w:t>
      </w:r>
      <w:proofErr w:type="spellStart"/>
      <w:r w:rsidRPr="007F0C71">
        <w:rPr>
          <w:rFonts w:cs="Courier New"/>
          <w:b/>
          <w:color w:val="000000"/>
          <w:sz w:val="24"/>
          <w:szCs w:val="24"/>
          <w:lang w:val="en-GB"/>
        </w:rPr>
        <w:t>Sigala</w:t>
      </w:r>
      <w:proofErr w:type="spellEnd"/>
      <w:r w:rsidRPr="007F0C71">
        <w:rPr>
          <w:rFonts w:cs="Courier New"/>
          <w:b/>
          <w:color w:val="000000"/>
          <w:sz w:val="24"/>
          <w:szCs w:val="24"/>
          <w:lang w:val="en-GB"/>
        </w:rPr>
        <w:t xml:space="preserve"> (University of South Australia)</w:t>
      </w:r>
    </w:p>
    <w:p w14:paraId="690DF1D4" w14:textId="1A19B4E3" w:rsidR="00F67B57" w:rsidRDefault="00F67B57" w:rsidP="00F67B57">
      <w:pPr>
        <w:spacing w:line="240" w:lineRule="auto"/>
        <w:rPr>
          <w:rFonts w:cs="Tahoma"/>
          <w:i/>
          <w:color w:val="000000"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In case you have questions about the workshop:</w:t>
      </w:r>
      <w:r w:rsidRPr="00F67B57">
        <w:t xml:space="preserve"> </w:t>
      </w:r>
      <w:hyperlink r:id="rId5" w:history="1">
        <w:r w:rsidRPr="00FE2BAF">
          <w:rPr>
            <w:rStyle w:val="Hiperhivatkozs"/>
            <w:rFonts w:cs="Tahoma"/>
            <w:i/>
            <w:sz w:val="24"/>
            <w:szCs w:val="24"/>
            <w:lang w:val="en-GB"/>
          </w:rPr>
          <w:t>Marianna.Sigala@unisa.edu.au</w:t>
        </w:r>
      </w:hyperlink>
    </w:p>
    <w:p w14:paraId="57034721" w14:textId="77777777" w:rsidR="00F67B57" w:rsidRDefault="00F67B57" w:rsidP="00F67B57">
      <w:pPr>
        <w:rPr>
          <w:rFonts w:cs="Tahoma"/>
          <w:i/>
          <w:color w:val="000000"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 xml:space="preserve">In case you wish to register for the workshop: </w:t>
      </w:r>
      <w:hyperlink r:id="rId6" w:history="1">
        <w:r>
          <w:rPr>
            <w:rStyle w:val="Hiperhivatkozs"/>
            <w:rFonts w:cs="Times New Roman"/>
            <w:sz w:val="24"/>
            <w:szCs w:val="24"/>
            <w:lang w:val="en-GB"/>
          </w:rPr>
          <w:t>eurochriebudapest@wecotravel.hu</w:t>
        </w:r>
      </w:hyperlink>
    </w:p>
    <w:p w14:paraId="7C466B7C" w14:textId="77777777" w:rsidR="009045A3" w:rsidRPr="007F0C71" w:rsidRDefault="009045A3" w:rsidP="003E7719">
      <w:pPr>
        <w:spacing w:line="240" w:lineRule="auto"/>
        <w:rPr>
          <w:rStyle w:val="apple-converted-space"/>
          <w:rFonts w:cs="Courier New"/>
          <w:i/>
          <w:color w:val="000000"/>
          <w:sz w:val="24"/>
          <w:szCs w:val="24"/>
          <w:lang w:val="en-GB"/>
        </w:rPr>
      </w:pPr>
    </w:p>
    <w:p w14:paraId="2A24C414" w14:textId="5D0AA41A" w:rsidR="007F0C71" w:rsidRPr="00FA3A29" w:rsidRDefault="00082848" w:rsidP="00082848">
      <w:pPr>
        <w:spacing w:line="240" w:lineRule="auto"/>
        <w:rPr>
          <w:rStyle w:val="apple-converted-space"/>
          <w:rFonts w:cs="Courier New"/>
          <w:b/>
          <w:color w:val="000000"/>
          <w:sz w:val="24"/>
          <w:szCs w:val="24"/>
          <w:lang w:val="en-GB"/>
        </w:rPr>
      </w:pPr>
      <w:r w:rsidRPr="00FA3A29">
        <w:rPr>
          <w:rStyle w:val="apple-converted-space"/>
          <w:rFonts w:cs="Courier New"/>
          <w:b/>
          <w:noProof/>
          <w:color w:val="000000"/>
          <w:sz w:val="24"/>
          <w:szCs w:val="24"/>
          <w:lang w:eastAsia="hu-HU"/>
        </w:rPr>
        <w:drawing>
          <wp:inline distT="0" distB="0" distL="0" distR="0" wp14:anchorId="5AE324B2" wp14:editId="6110F84E">
            <wp:extent cx="3493427" cy="1297940"/>
            <wp:effectExtent l="0" t="0" r="12065" b="0"/>
            <wp:docPr id="3" name="Picture 3" descr="C:\Users\msmith\Downloads\UniSA logo BusinessSchoo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mith\Downloads\UniSA logo BusinessSchool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15" cy="130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2A638" w14:textId="3FBB6853" w:rsidR="009045A3" w:rsidRDefault="003E7719" w:rsidP="00D91971">
      <w:pPr>
        <w:spacing w:after="0" w:line="240" w:lineRule="auto"/>
        <w:jc w:val="both"/>
        <w:rPr>
          <w:rFonts w:cs="Courier New"/>
          <w:color w:val="000000"/>
          <w:sz w:val="24"/>
          <w:szCs w:val="24"/>
          <w:lang w:val="en-GB"/>
        </w:rPr>
      </w:pPr>
      <w:r w:rsidRPr="00FA3A29">
        <w:rPr>
          <w:rFonts w:cs="Courier New"/>
          <w:color w:val="000000"/>
          <w:sz w:val="24"/>
          <w:szCs w:val="24"/>
          <w:lang w:val="en-GB"/>
        </w:rPr>
        <w:t>The workshop aims to ‘train’, guide and motivate scholars to develop, write and use case studies for educational purposes. The workshop will reveal insights from the I-CHRIE Johnson &amp; Wales Case Study Competition and the Journal of Hospitality &amp; Tourism Cases. Pedagogical strategies for integrating case studies into instructional methods will also be presented.</w:t>
      </w:r>
    </w:p>
    <w:sectPr w:rsidR="009045A3" w:rsidSect="009045A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AC2"/>
    <w:multiLevelType w:val="hybridMultilevel"/>
    <w:tmpl w:val="CD20D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724D6"/>
    <w:multiLevelType w:val="hybridMultilevel"/>
    <w:tmpl w:val="AF9A3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5396"/>
    <w:multiLevelType w:val="hybridMultilevel"/>
    <w:tmpl w:val="DC1E19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3C53A0B"/>
    <w:multiLevelType w:val="hybridMultilevel"/>
    <w:tmpl w:val="CE0E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2DA4"/>
    <w:multiLevelType w:val="hybridMultilevel"/>
    <w:tmpl w:val="097AE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6E"/>
    <w:rsid w:val="00082848"/>
    <w:rsid w:val="000B4A8F"/>
    <w:rsid w:val="001A2911"/>
    <w:rsid w:val="001E01FB"/>
    <w:rsid w:val="0023674E"/>
    <w:rsid w:val="00304E30"/>
    <w:rsid w:val="00352D9B"/>
    <w:rsid w:val="003658E5"/>
    <w:rsid w:val="00386B75"/>
    <w:rsid w:val="003E0344"/>
    <w:rsid w:val="003E7719"/>
    <w:rsid w:val="004766CE"/>
    <w:rsid w:val="005E76DA"/>
    <w:rsid w:val="00666CB4"/>
    <w:rsid w:val="00693879"/>
    <w:rsid w:val="006B11D4"/>
    <w:rsid w:val="0070160E"/>
    <w:rsid w:val="00726F6E"/>
    <w:rsid w:val="00784688"/>
    <w:rsid w:val="007E5469"/>
    <w:rsid w:val="007F0C71"/>
    <w:rsid w:val="00824FB4"/>
    <w:rsid w:val="008E21CB"/>
    <w:rsid w:val="009045A3"/>
    <w:rsid w:val="00913266"/>
    <w:rsid w:val="00921E75"/>
    <w:rsid w:val="0094071E"/>
    <w:rsid w:val="009B407C"/>
    <w:rsid w:val="009D68DF"/>
    <w:rsid w:val="00A11471"/>
    <w:rsid w:val="00A55F15"/>
    <w:rsid w:val="00B17F92"/>
    <w:rsid w:val="00B76D28"/>
    <w:rsid w:val="00B77DD0"/>
    <w:rsid w:val="00B87805"/>
    <w:rsid w:val="00BE289D"/>
    <w:rsid w:val="00C062B0"/>
    <w:rsid w:val="00C102F4"/>
    <w:rsid w:val="00C234B7"/>
    <w:rsid w:val="00C43974"/>
    <w:rsid w:val="00CC1A0A"/>
    <w:rsid w:val="00D53DEE"/>
    <w:rsid w:val="00D86159"/>
    <w:rsid w:val="00D91971"/>
    <w:rsid w:val="00DC643C"/>
    <w:rsid w:val="00DE453A"/>
    <w:rsid w:val="00DF5B7B"/>
    <w:rsid w:val="00E51D28"/>
    <w:rsid w:val="00E80AE2"/>
    <w:rsid w:val="00E97B05"/>
    <w:rsid w:val="00EC5425"/>
    <w:rsid w:val="00ED415D"/>
    <w:rsid w:val="00F10450"/>
    <w:rsid w:val="00F60486"/>
    <w:rsid w:val="00F623BC"/>
    <w:rsid w:val="00F67B57"/>
    <w:rsid w:val="00F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6150"/>
  <w15:chartTrackingRefBased/>
  <w15:docId w15:val="{4E60E1EE-7B38-4C90-B456-0A134BA6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01F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E01FB"/>
  </w:style>
  <w:style w:type="paragraph" w:styleId="Listaszerbekezds">
    <w:name w:val="List Paragraph"/>
    <w:basedOn w:val="Norml"/>
    <w:uiPriority w:val="34"/>
    <w:qFormat/>
    <w:rsid w:val="0094071E"/>
    <w:pPr>
      <w:spacing w:after="0" w:line="240" w:lineRule="auto"/>
      <w:ind w:left="720"/>
      <w:contextualSpacing/>
    </w:pPr>
    <w:rPr>
      <w:lang w:val="en-US"/>
    </w:rPr>
  </w:style>
  <w:style w:type="paragraph" w:customStyle="1" w:styleId="desc">
    <w:name w:val="desc"/>
    <w:basedOn w:val="Norml"/>
    <w:rsid w:val="008E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21CB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3E0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chriebudapest@wecotravel.hu" TargetMode="External"/><Relationship Id="rId5" Type="http://schemas.openxmlformats.org/officeDocument/2006/relationships/hyperlink" Target="mailto:Marianna.Sigala@unisa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Melanie Kay</dc:creator>
  <cp:keywords/>
  <dc:description/>
  <cp:lastModifiedBy>Fabók Zsófia</cp:lastModifiedBy>
  <cp:revision>5</cp:revision>
  <cp:lastPrinted>2016-07-11T03:09:00Z</cp:lastPrinted>
  <dcterms:created xsi:type="dcterms:W3CDTF">2016-07-12T13:43:00Z</dcterms:created>
  <dcterms:modified xsi:type="dcterms:W3CDTF">2016-10-18T14:15:00Z</dcterms:modified>
</cp:coreProperties>
</file>